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7F" w:rsidRDefault="00D8447F" w:rsidP="00D8447F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D8447F" w:rsidRPr="0004670C" w:rsidRDefault="00D8447F" w:rsidP="00D844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4B015F">
        <w:rPr>
          <w:rFonts w:ascii="Times New Roman" w:hAnsi="Times New Roman"/>
          <w:b/>
          <w:sz w:val="24"/>
          <w:szCs w:val="24"/>
        </w:rPr>
        <w:t xml:space="preserve">Тип </w:t>
      </w:r>
      <w:r w:rsidRPr="0004670C">
        <w:rPr>
          <w:rFonts w:ascii="Times New Roman" w:hAnsi="Times New Roman"/>
          <w:b/>
          <w:sz w:val="24"/>
          <w:szCs w:val="24"/>
        </w:rPr>
        <w:t>Дополнительн</w:t>
      </w:r>
      <w:r w:rsidR="004B015F">
        <w:rPr>
          <w:rFonts w:ascii="Times New Roman" w:hAnsi="Times New Roman"/>
          <w:b/>
          <w:sz w:val="24"/>
          <w:szCs w:val="24"/>
        </w:rPr>
        <w:t>ой</w:t>
      </w:r>
      <w:r w:rsidRPr="0004670C">
        <w:rPr>
          <w:rFonts w:ascii="Times New Roman" w:hAnsi="Times New Roman"/>
          <w:b/>
          <w:sz w:val="24"/>
          <w:szCs w:val="24"/>
        </w:rPr>
        <w:t xml:space="preserve"> профессиональн</w:t>
      </w:r>
      <w:r w:rsidR="004B015F">
        <w:rPr>
          <w:rFonts w:ascii="Times New Roman" w:hAnsi="Times New Roman"/>
          <w:b/>
          <w:sz w:val="24"/>
          <w:szCs w:val="24"/>
        </w:rPr>
        <w:t>ой</w:t>
      </w:r>
      <w:r w:rsidRPr="0004670C">
        <w:rPr>
          <w:rFonts w:ascii="Times New Roman" w:hAnsi="Times New Roman"/>
          <w:b/>
          <w:sz w:val="24"/>
          <w:szCs w:val="24"/>
        </w:rPr>
        <w:t xml:space="preserve"> программ</w:t>
      </w:r>
      <w:r w:rsidR="004B015F">
        <w:rPr>
          <w:rFonts w:ascii="Times New Roman" w:hAnsi="Times New Roman"/>
          <w:b/>
          <w:sz w:val="24"/>
          <w:szCs w:val="24"/>
        </w:rPr>
        <w:t>ы : повышение квалификации</w:t>
      </w:r>
      <w:r w:rsidR="005C3B81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D8447F" w:rsidRPr="0004670C" w:rsidRDefault="00D8447F" w:rsidP="00D8447F">
      <w:pPr>
        <w:jc w:val="both"/>
        <w:rPr>
          <w:rFonts w:ascii="Times New Roman" w:hAnsi="Times New Roman"/>
          <w:sz w:val="24"/>
          <w:szCs w:val="24"/>
        </w:rPr>
      </w:pPr>
      <w:r w:rsidRPr="0004670C">
        <w:rPr>
          <w:rFonts w:ascii="Times New Roman" w:hAnsi="Times New Roman"/>
          <w:sz w:val="24"/>
          <w:szCs w:val="24"/>
        </w:rPr>
        <w:t>Исполнитель берет на себя обязательство оказать Заказчику платные образовательные услуги</w:t>
      </w:r>
      <w:r>
        <w:rPr>
          <w:rFonts w:ascii="Times New Roman" w:hAnsi="Times New Roman"/>
          <w:sz w:val="24"/>
          <w:szCs w:val="24"/>
        </w:rPr>
        <w:t xml:space="preserve">: </w:t>
      </w:r>
      <w:r w:rsidRPr="0004670C">
        <w:rPr>
          <w:rFonts w:ascii="Times New Roman" w:hAnsi="Times New Roman"/>
          <w:sz w:val="24"/>
          <w:szCs w:val="24"/>
        </w:rPr>
        <w:t xml:space="preserve">дополнительное профессиональное образование посредством реализации программы </w:t>
      </w:r>
      <w:r w:rsidR="0070191C">
        <w:rPr>
          <w:rFonts w:ascii="Times New Roman" w:hAnsi="Times New Roman"/>
          <w:sz w:val="24"/>
          <w:szCs w:val="24"/>
        </w:rPr>
        <w:t>повышения квалификации</w:t>
      </w:r>
      <w:r>
        <w:rPr>
          <w:rFonts w:ascii="Times New Roman" w:hAnsi="Times New Roman"/>
          <w:sz w:val="24"/>
          <w:szCs w:val="24"/>
        </w:rPr>
        <w:t>.</w:t>
      </w:r>
    </w:p>
    <w:p w:rsidR="004B015F" w:rsidRDefault="004B015F" w:rsidP="00D844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D8447F">
        <w:rPr>
          <w:rFonts w:ascii="Times New Roman" w:hAnsi="Times New Roman"/>
          <w:sz w:val="24"/>
          <w:szCs w:val="24"/>
        </w:rPr>
        <w:t xml:space="preserve">Наименование программы: </w:t>
      </w:r>
      <w:r w:rsidR="00D8447F" w:rsidRPr="0004670C">
        <w:rPr>
          <w:rFonts w:ascii="Times New Roman" w:hAnsi="Times New Roman"/>
          <w:b/>
          <w:sz w:val="24"/>
          <w:szCs w:val="24"/>
        </w:rPr>
        <w:t>«Теория и методика физической культуры и спорта.</w:t>
      </w:r>
    </w:p>
    <w:p w:rsidR="004B015F" w:rsidRDefault="004B015F" w:rsidP="00D8447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Направление : избранный вид спорта.</w:t>
      </w:r>
    </w:p>
    <w:p w:rsidR="00D8447F" w:rsidRPr="0004670C" w:rsidRDefault="004B015F" w:rsidP="00D84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Цель обучения: квалификация </w:t>
      </w:r>
      <w:r w:rsidR="00D8447F" w:rsidRPr="0004670C">
        <w:rPr>
          <w:rFonts w:ascii="Times New Roman" w:hAnsi="Times New Roman"/>
          <w:b/>
          <w:sz w:val="24"/>
          <w:szCs w:val="24"/>
        </w:rPr>
        <w:t xml:space="preserve">Тренер </w:t>
      </w:r>
      <w:r w:rsidR="00D8447F">
        <w:rPr>
          <w:rFonts w:ascii="Times New Roman" w:hAnsi="Times New Roman"/>
          <w:b/>
          <w:sz w:val="24"/>
          <w:szCs w:val="24"/>
        </w:rPr>
        <w:t>(Тренер-преподаватель</w:t>
      </w:r>
      <w:r>
        <w:rPr>
          <w:rFonts w:ascii="Times New Roman" w:hAnsi="Times New Roman"/>
          <w:b/>
          <w:sz w:val="24"/>
          <w:szCs w:val="24"/>
        </w:rPr>
        <w:t>)</w:t>
      </w:r>
      <w:r w:rsidR="00D8447F">
        <w:rPr>
          <w:rFonts w:ascii="Times New Roman" w:hAnsi="Times New Roman"/>
          <w:b/>
          <w:sz w:val="24"/>
          <w:szCs w:val="24"/>
        </w:rPr>
        <w:t>, Инструктор по виду спорта</w:t>
      </w:r>
      <w:r w:rsidR="00D8447F" w:rsidRPr="0004670C">
        <w:rPr>
          <w:rFonts w:ascii="Times New Roman" w:hAnsi="Times New Roman"/>
          <w:b/>
          <w:sz w:val="24"/>
          <w:szCs w:val="24"/>
        </w:rPr>
        <w:t>»</w:t>
      </w:r>
      <w:r w:rsidR="00D8447F" w:rsidRPr="000467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зависимости от базового образования (ВО, СПО/ССО)</w:t>
      </w:r>
    </w:p>
    <w:p w:rsidR="00D8447F" w:rsidRPr="0004670C" w:rsidRDefault="004B015F" w:rsidP="00D84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D8447F">
        <w:rPr>
          <w:rFonts w:ascii="Times New Roman" w:hAnsi="Times New Roman"/>
          <w:sz w:val="24"/>
          <w:szCs w:val="24"/>
        </w:rPr>
        <w:t xml:space="preserve">Объём программы: </w:t>
      </w:r>
      <w:r w:rsidR="00D8447F" w:rsidRPr="00D8447F">
        <w:rPr>
          <w:rFonts w:ascii="Times New Roman" w:hAnsi="Times New Roman"/>
          <w:b/>
          <w:sz w:val="24"/>
          <w:szCs w:val="24"/>
        </w:rPr>
        <w:t xml:space="preserve">_________ </w:t>
      </w:r>
      <w:r w:rsidR="00D8447F" w:rsidRPr="0004670C">
        <w:rPr>
          <w:rFonts w:ascii="Times New Roman" w:hAnsi="Times New Roman"/>
          <w:sz w:val="24"/>
          <w:szCs w:val="24"/>
        </w:rPr>
        <w:t>академических часов.</w:t>
      </w:r>
    </w:p>
    <w:p w:rsidR="00D8447F" w:rsidRPr="0004670C" w:rsidRDefault="004B015F" w:rsidP="00D844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D8447F" w:rsidRPr="0004670C">
        <w:rPr>
          <w:rFonts w:ascii="Times New Roman" w:hAnsi="Times New Roman"/>
          <w:sz w:val="24"/>
          <w:szCs w:val="24"/>
        </w:rPr>
        <w:t xml:space="preserve">Форма обучения: </w:t>
      </w:r>
      <w:r w:rsidR="00D8447F" w:rsidRPr="00E356A8">
        <w:rPr>
          <w:rFonts w:ascii="Times New Roman" w:hAnsi="Times New Roman"/>
          <w:b/>
          <w:sz w:val="24"/>
          <w:szCs w:val="24"/>
        </w:rPr>
        <w:t>очная с использованием дистанционных образовательных технологий</w:t>
      </w:r>
      <w:r w:rsidR="00D8447F" w:rsidRPr="0004670C">
        <w:rPr>
          <w:rFonts w:ascii="Times New Roman" w:hAnsi="Times New Roman"/>
          <w:sz w:val="24"/>
          <w:szCs w:val="24"/>
        </w:rPr>
        <w:t>.</w:t>
      </w:r>
    </w:p>
    <w:p w:rsidR="00D8447F" w:rsidRPr="0004670C" w:rsidRDefault="00D8447F" w:rsidP="00D8447F">
      <w:pPr>
        <w:jc w:val="both"/>
        <w:rPr>
          <w:rFonts w:ascii="Times New Roman" w:hAnsi="Times New Roman"/>
          <w:sz w:val="24"/>
          <w:szCs w:val="24"/>
        </w:rPr>
      </w:pPr>
      <w:r w:rsidRPr="0004670C">
        <w:rPr>
          <w:rFonts w:ascii="Times New Roman" w:hAnsi="Times New Roman"/>
          <w:sz w:val="24"/>
          <w:szCs w:val="24"/>
        </w:rPr>
        <w:t>Образовательная деятельность осуществляется Исполнителем на основании лицензии от 25 июня 2019 г., № 040154 (серия 77Л01 № 0011051), выданной Департаментом образования г. Москвы.</w:t>
      </w:r>
    </w:p>
    <w:p w:rsidR="00D8447F" w:rsidRDefault="00D8447F" w:rsidP="00D8447F">
      <w:pPr>
        <w:jc w:val="both"/>
        <w:rPr>
          <w:rFonts w:ascii="Times New Roman" w:hAnsi="Times New Roman"/>
          <w:sz w:val="24"/>
          <w:szCs w:val="24"/>
        </w:rPr>
      </w:pPr>
      <w:r w:rsidRPr="0004670C">
        <w:rPr>
          <w:rFonts w:ascii="Times New Roman" w:hAnsi="Times New Roman"/>
          <w:sz w:val="24"/>
          <w:szCs w:val="24"/>
        </w:rPr>
        <w:t>Содержание и характеристика программы</w:t>
      </w:r>
      <w:r>
        <w:rPr>
          <w:rFonts w:ascii="Times New Roman" w:hAnsi="Times New Roman"/>
          <w:sz w:val="24"/>
          <w:szCs w:val="24"/>
        </w:rPr>
        <w:t xml:space="preserve"> повышения квалификации </w:t>
      </w:r>
      <w:r w:rsidRPr="0004670C">
        <w:rPr>
          <w:rFonts w:ascii="Times New Roman" w:hAnsi="Times New Roman"/>
          <w:sz w:val="24"/>
          <w:szCs w:val="24"/>
        </w:rPr>
        <w:t xml:space="preserve">представлены на официальном сайте Исполнителя в сети Интернет </w:t>
      </w:r>
      <w:r>
        <w:rPr>
          <w:rFonts w:ascii="Times New Roman" w:hAnsi="Times New Roman"/>
          <w:sz w:val="24"/>
          <w:szCs w:val="24"/>
        </w:rPr>
        <w:t>в</w:t>
      </w:r>
      <w:r w:rsidRPr="0004670C">
        <w:rPr>
          <w:rFonts w:ascii="Times New Roman" w:hAnsi="Times New Roman"/>
          <w:sz w:val="24"/>
          <w:szCs w:val="24"/>
        </w:rPr>
        <w:t xml:space="preserve"> раздел</w:t>
      </w:r>
      <w:r>
        <w:rPr>
          <w:rFonts w:ascii="Times New Roman" w:hAnsi="Times New Roman"/>
          <w:sz w:val="24"/>
          <w:szCs w:val="24"/>
        </w:rPr>
        <w:t>е</w:t>
      </w:r>
      <w:r w:rsidRPr="0004670C">
        <w:rPr>
          <w:rFonts w:ascii="Times New Roman" w:hAnsi="Times New Roman"/>
          <w:sz w:val="24"/>
          <w:szCs w:val="24"/>
        </w:rPr>
        <w:t xml:space="preserve"> «Образовательные программы».</w:t>
      </w:r>
    </w:p>
    <w:p w:rsidR="00D8447F" w:rsidRPr="0004670C" w:rsidRDefault="004B015F" w:rsidP="00D844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D8447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Стоимость</w:t>
      </w:r>
    </w:p>
    <w:p w:rsidR="00D8447F" w:rsidRDefault="004B015F" w:rsidP="004B01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полного курса обучения по Программе: _______________ руб. (____________________________ рублей).</w:t>
      </w:r>
    </w:p>
    <w:p w:rsidR="004B015F" w:rsidRDefault="004B015F" w:rsidP="004B015F">
      <w:pPr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8"/>
      </w:tblGrid>
      <w:tr w:rsidR="004B015F" w:rsidTr="0070191C">
        <w:tc>
          <w:tcPr>
            <w:tcW w:w="5027" w:type="dxa"/>
          </w:tcPr>
          <w:p w:rsidR="004B015F" w:rsidRPr="009C317B" w:rsidRDefault="004B015F" w:rsidP="004B015F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9C317B">
              <w:rPr>
                <w:rFonts w:ascii="Tahoma" w:hAnsi="Tahoma" w:cs="Tahoma"/>
                <w:sz w:val="20"/>
                <w:szCs w:val="20"/>
              </w:rPr>
              <w:t>Директор АНО ДПО ЦМПП МАЯК-ПРОФИ</w:t>
            </w:r>
          </w:p>
          <w:p w:rsidR="004B015F" w:rsidRPr="009C317B" w:rsidRDefault="004B015F" w:rsidP="004B015F">
            <w:pPr>
              <w:rPr>
                <w:rFonts w:ascii="Tahoma" w:hAnsi="Tahoma" w:cs="Tahoma"/>
                <w:sz w:val="20"/>
                <w:szCs w:val="20"/>
              </w:rPr>
            </w:pPr>
            <w:r w:rsidRPr="009C317B">
              <w:rPr>
                <w:rFonts w:ascii="Tahoma" w:hAnsi="Tahoma" w:cs="Tahoma"/>
                <w:sz w:val="20"/>
                <w:szCs w:val="20"/>
              </w:rPr>
              <w:t>__________</w:t>
            </w:r>
            <w:r>
              <w:rPr>
                <w:rFonts w:ascii="Tahoma" w:hAnsi="Tahoma" w:cs="Tahoma"/>
                <w:sz w:val="20"/>
                <w:szCs w:val="20"/>
              </w:rPr>
              <w:t>__</w:t>
            </w:r>
            <w:r w:rsidRPr="009C317B">
              <w:rPr>
                <w:rFonts w:ascii="Tahoma" w:hAnsi="Tahoma" w:cs="Tahoma"/>
                <w:sz w:val="20"/>
                <w:szCs w:val="20"/>
              </w:rPr>
              <w:t>__________ /Пирогов В.А./</w:t>
            </w:r>
          </w:p>
          <w:p w:rsidR="004B015F" w:rsidRDefault="004B015F" w:rsidP="004B015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м.п.</w:t>
            </w:r>
          </w:p>
        </w:tc>
        <w:tc>
          <w:tcPr>
            <w:tcW w:w="5028" w:type="dxa"/>
          </w:tcPr>
          <w:p w:rsidR="004B015F" w:rsidRPr="009C317B" w:rsidRDefault="004B015F" w:rsidP="004B015F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От Заказчика</w:t>
            </w:r>
          </w:p>
          <w:p w:rsidR="004B015F" w:rsidRPr="009C317B" w:rsidRDefault="004B015F" w:rsidP="004B015F">
            <w:pPr>
              <w:rPr>
                <w:rFonts w:ascii="Tahoma" w:hAnsi="Tahoma" w:cs="Tahoma"/>
                <w:sz w:val="20"/>
                <w:szCs w:val="20"/>
              </w:rPr>
            </w:pPr>
            <w:r w:rsidRPr="009C317B">
              <w:rPr>
                <w:rFonts w:ascii="Tahoma" w:hAnsi="Tahoma" w:cs="Tahoma"/>
                <w:sz w:val="20"/>
                <w:szCs w:val="20"/>
              </w:rPr>
              <w:t>__________</w:t>
            </w:r>
            <w:r>
              <w:rPr>
                <w:rFonts w:ascii="Tahoma" w:hAnsi="Tahoma" w:cs="Tahoma"/>
                <w:sz w:val="20"/>
                <w:szCs w:val="20"/>
              </w:rPr>
              <w:t>__</w:t>
            </w:r>
            <w:r w:rsidRPr="009C317B">
              <w:rPr>
                <w:rFonts w:ascii="Tahoma" w:hAnsi="Tahoma" w:cs="Tahoma"/>
                <w:sz w:val="20"/>
                <w:szCs w:val="20"/>
              </w:rPr>
              <w:t>__________ /</w:t>
            </w:r>
            <w:r>
              <w:rPr>
                <w:rFonts w:ascii="Tahoma" w:hAnsi="Tahoma" w:cs="Tahoma"/>
                <w:sz w:val="20"/>
                <w:szCs w:val="20"/>
              </w:rPr>
              <w:t>______________</w:t>
            </w:r>
            <w:r w:rsidRPr="009C317B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4B015F" w:rsidRDefault="004B015F" w:rsidP="004B015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8447F" w:rsidRDefault="00D8447F" w:rsidP="00D8447F">
      <w:pPr>
        <w:rPr>
          <w:noProof/>
          <w:lang w:eastAsia="ru-RU"/>
        </w:rPr>
      </w:pPr>
      <w:r w:rsidRPr="009C317B">
        <w:rPr>
          <w:noProof/>
          <w:lang w:eastAsia="ru-RU"/>
        </w:rPr>
        <w:t xml:space="preserve"> </w:t>
      </w:r>
    </w:p>
    <w:p w:rsidR="00D8447F" w:rsidRDefault="00D8447F" w:rsidP="00D8447F">
      <w:pPr>
        <w:spacing w:after="0" w:line="240" w:lineRule="auto"/>
        <w:rPr>
          <w:noProof/>
          <w:lang w:eastAsia="ru-RU"/>
        </w:rPr>
      </w:pPr>
    </w:p>
    <w:p w:rsidR="00516DCA" w:rsidRDefault="00516DCA"/>
    <w:sectPr w:rsidR="00516DCA" w:rsidSect="00A61070">
      <w:footerReference w:type="default" r:id="rId6"/>
      <w:pgSz w:w="11906" w:h="16838"/>
      <w:pgMar w:top="568" w:right="707" w:bottom="567" w:left="1134" w:header="850" w:footer="315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612" w:rsidRDefault="00407612">
      <w:pPr>
        <w:spacing w:after="0" w:line="240" w:lineRule="auto"/>
      </w:pPr>
      <w:r>
        <w:separator/>
      </w:r>
    </w:p>
  </w:endnote>
  <w:endnote w:type="continuationSeparator" w:id="0">
    <w:p w:rsidR="00407612" w:rsidRDefault="0040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EE0" w:rsidRPr="00BD2B5E" w:rsidRDefault="00407612" w:rsidP="00EE6577">
    <w:pPr>
      <w:pStyle w:val="a3"/>
      <w:tabs>
        <w:tab w:val="clear" w:pos="4677"/>
        <w:tab w:val="clear" w:pos="9355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612" w:rsidRDefault="00407612">
      <w:pPr>
        <w:spacing w:after="0" w:line="240" w:lineRule="auto"/>
      </w:pPr>
      <w:r>
        <w:separator/>
      </w:r>
    </w:p>
  </w:footnote>
  <w:footnote w:type="continuationSeparator" w:id="0">
    <w:p w:rsidR="00407612" w:rsidRDefault="00407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4C3"/>
    <w:rsid w:val="002F026B"/>
    <w:rsid w:val="0035513E"/>
    <w:rsid w:val="00407612"/>
    <w:rsid w:val="004B015F"/>
    <w:rsid w:val="00516DCA"/>
    <w:rsid w:val="005C3B81"/>
    <w:rsid w:val="0070191C"/>
    <w:rsid w:val="00714FFD"/>
    <w:rsid w:val="007C44C3"/>
    <w:rsid w:val="00D8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0079"/>
  <w15:chartTrackingRefBased/>
  <w15:docId w15:val="{72FE05A3-3001-4E53-B101-E6E7677F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4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44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8447F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4B0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2022-09-28T13:01:00Z</dcterms:created>
  <dcterms:modified xsi:type="dcterms:W3CDTF">2022-09-28T22:08:00Z</dcterms:modified>
</cp:coreProperties>
</file>